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424F" w:rsidRPr="00D11EFE" w:rsidRDefault="00C05FFF" w:rsidP="00D11EFE">
      <w:pPr>
        <w:jc w:val="center"/>
        <w:rPr>
          <w:rFonts w:ascii="Times New Roman" w:hAnsi="Times New Roman"/>
          <w:b/>
        </w:rPr>
      </w:pPr>
      <w:r w:rsidRPr="00D11EFE">
        <w:rPr>
          <w:rFonts w:ascii="Times New Roman" w:hAnsi="Times New Roman"/>
          <w:b/>
          <w:highlight w:val="magenta"/>
        </w:rPr>
        <w:t>JOURNÉE 6 –</w:t>
      </w:r>
      <w:r w:rsidR="00D11EFE" w:rsidRPr="00D11EFE">
        <w:rPr>
          <w:rFonts w:ascii="Times New Roman" w:hAnsi="Times New Roman"/>
          <w:b/>
          <w:highlight w:val="magenta"/>
        </w:rPr>
        <w:t xml:space="preserve"> HOMOPHOBIE</w:t>
      </w:r>
    </w:p>
    <w:p w:rsidR="00D11EFE" w:rsidRPr="00D11EFE" w:rsidRDefault="00D11EFE" w:rsidP="00D11EFE">
      <w:pPr>
        <w:jc w:val="both"/>
        <w:rPr>
          <w:rFonts w:ascii="Times New Roman" w:hAnsi="Times New Roman"/>
        </w:rPr>
      </w:pPr>
    </w:p>
    <w:p w:rsidR="00D11EFE" w:rsidRPr="00D11EFE" w:rsidRDefault="00D11EFE" w:rsidP="00D11EFE">
      <w:pPr>
        <w:jc w:val="both"/>
        <w:rPr>
          <w:rFonts w:ascii="Times New Roman" w:hAnsi="Times New Roman"/>
          <w:color w:val="3366FF"/>
        </w:rPr>
      </w:pPr>
      <w:r w:rsidRPr="00D11EFE">
        <w:rPr>
          <w:rFonts w:ascii="Times New Roman" w:hAnsi="Times New Roman"/>
          <w:b/>
        </w:rPr>
        <w:t>Code couleurs :</w:t>
      </w:r>
      <w:r w:rsidRPr="00D11EFE">
        <w:rPr>
          <w:rFonts w:ascii="Times New Roman" w:hAnsi="Times New Roman"/>
          <w:color w:val="3366FF"/>
        </w:rPr>
        <w:t xml:space="preserve"> Bleu </w:t>
      </w:r>
      <w:r w:rsidRPr="00D11EFE">
        <w:rPr>
          <w:rFonts w:ascii="Times New Roman" w:hAnsi="Times New Roman"/>
        </w:rPr>
        <w:t>(question collective traitée en grand groupe et posée à chacun) ;</w:t>
      </w:r>
      <w:r w:rsidRPr="00D11EFE">
        <w:rPr>
          <w:rFonts w:ascii="Times New Roman" w:hAnsi="Times New Roman"/>
          <w:color w:val="3366FF"/>
        </w:rPr>
        <w:t xml:space="preserve"> </w:t>
      </w:r>
      <w:r w:rsidRPr="00D11EFE">
        <w:rPr>
          <w:rFonts w:ascii="Times New Roman" w:hAnsi="Times New Roman"/>
          <w:color w:val="008000"/>
        </w:rPr>
        <w:t>Vert</w:t>
      </w:r>
      <w:r w:rsidRPr="00D11EFE">
        <w:rPr>
          <w:rFonts w:ascii="Times New Roman" w:hAnsi="Times New Roman"/>
          <w:color w:val="3366FF"/>
        </w:rPr>
        <w:t xml:space="preserve"> </w:t>
      </w:r>
      <w:r w:rsidRPr="00D11EFE">
        <w:rPr>
          <w:rFonts w:ascii="Times New Roman" w:hAnsi="Times New Roman"/>
        </w:rPr>
        <w:t>(question-portrait pouvant être posée en tête à tête et pas nécessairement en grand groupe ni dans la grande salle ; le confessionnal ; plutôt à l’extérieur) ;</w:t>
      </w:r>
      <w:r w:rsidRPr="00D11EFE">
        <w:rPr>
          <w:rFonts w:ascii="Times New Roman" w:hAnsi="Times New Roman"/>
          <w:color w:val="3366FF"/>
        </w:rPr>
        <w:t xml:space="preserve"> </w:t>
      </w:r>
      <w:r w:rsidRPr="00D11EFE">
        <w:rPr>
          <w:rFonts w:ascii="Times New Roman" w:hAnsi="Times New Roman"/>
          <w:color w:val="FF0000"/>
        </w:rPr>
        <w:t>Rouge</w:t>
      </w:r>
      <w:r w:rsidRPr="00D11EFE">
        <w:rPr>
          <w:rFonts w:ascii="Times New Roman" w:hAnsi="Times New Roman"/>
          <w:color w:val="3366FF"/>
        </w:rPr>
        <w:t xml:space="preserve"> </w:t>
      </w:r>
      <w:r w:rsidRPr="00D11EFE">
        <w:rPr>
          <w:rFonts w:ascii="Times New Roman" w:hAnsi="Times New Roman"/>
        </w:rPr>
        <w:t>(topo-exposé de formation de 30 minutes sur un sujet de fond qui ne sera traité que par une seule personne et qui ne sera pas débattu ni commenté)</w:t>
      </w:r>
    </w:p>
    <w:p w:rsidR="00D11EFE" w:rsidRPr="00D11EFE" w:rsidRDefault="00D11EFE" w:rsidP="00D11EFE">
      <w:pPr>
        <w:jc w:val="both"/>
        <w:rPr>
          <w:rFonts w:ascii="Times New Roman" w:hAnsi="Times New Roman"/>
          <w:color w:val="3366FF"/>
        </w:rPr>
      </w:pPr>
    </w:p>
    <w:p w:rsidR="00D11EFE" w:rsidRPr="00D11EFE" w:rsidRDefault="00D11EFE" w:rsidP="00D11EFE">
      <w:pPr>
        <w:jc w:val="both"/>
        <w:rPr>
          <w:rFonts w:ascii="Times New Roman" w:hAnsi="Times New Roman"/>
          <w:color w:val="3366FF"/>
          <w:u w:val="single"/>
        </w:rPr>
      </w:pPr>
      <w:r w:rsidRPr="00D11EFE">
        <w:rPr>
          <w:rFonts w:ascii="Times New Roman" w:hAnsi="Times New Roman"/>
          <w:color w:val="3366FF"/>
          <w:u w:val="single"/>
        </w:rPr>
        <w:t>1) TEMPS DU MATIN (</w:t>
      </w:r>
      <w:r w:rsidRPr="00D11EFE">
        <w:rPr>
          <w:rFonts w:ascii="Times New Roman" w:hAnsi="Times New Roman"/>
          <w:b/>
          <w:color w:val="3366FF"/>
          <w:u w:val="single"/>
        </w:rPr>
        <w:t>Table ronde</w:t>
      </w:r>
      <w:r w:rsidRPr="00D11EFE">
        <w:rPr>
          <w:rFonts w:ascii="Times New Roman" w:hAnsi="Times New Roman"/>
          <w:color w:val="3366FF"/>
          <w:u w:val="single"/>
        </w:rPr>
        <w:t xml:space="preserve"> en grand groupe, avec une présentatrice ; chaque invité sur un fauteuil)</w:t>
      </w:r>
      <w:r w:rsidRPr="00D11EFE">
        <w:rPr>
          <w:rFonts w:ascii="Times New Roman" w:hAnsi="Times New Roman"/>
          <w:color w:val="3366FF"/>
        </w:rPr>
        <w:t xml:space="preserve"> : </w:t>
      </w:r>
      <w:r w:rsidRPr="00D11EFE">
        <w:rPr>
          <w:rFonts w:ascii="Times New Roman" w:hAnsi="Times New Roman"/>
        </w:rPr>
        <w:t>3 heures</w:t>
      </w:r>
    </w:p>
    <w:p w:rsidR="000D1904" w:rsidRPr="00D11EFE" w:rsidRDefault="000D1904" w:rsidP="00D11EFE">
      <w:pPr>
        <w:jc w:val="both"/>
        <w:rPr>
          <w:rFonts w:ascii="Times New Roman" w:hAnsi="Times New Roman"/>
        </w:rPr>
      </w:pPr>
    </w:p>
    <w:p w:rsidR="00D11EFE" w:rsidRDefault="000D1904" w:rsidP="00D11EFE">
      <w:pPr>
        <w:jc w:val="both"/>
        <w:rPr>
          <w:rFonts w:ascii="Times New Roman" w:hAnsi="Times New Roman"/>
          <w:color w:val="3366FF"/>
        </w:rPr>
      </w:pPr>
      <w:r w:rsidRPr="00D11EFE">
        <w:rPr>
          <w:rFonts w:ascii="Times New Roman" w:hAnsi="Times New Roman"/>
          <w:color w:val="3366FF"/>
        </w:rPr>
        <w:t>- Pourquoi est-ce si difficile de parler d’</w:t>
      </w:r>
      <w:r w:rsidR="00D11EFE">
        <w:rPr>
          <w:rFonts w:ascii="Times New Roman" w:hAnsi="Times New Roman"/>
          <w:color w:val="3366FF"/>
        </w:rPr>
        <w:t>homosexualité ?</w:t>
      </w:r>
      <w:r w:rsidRPr="00D11EFE">
        <w:rPr>
          <w:rFonts w:ascii="Times New Roman" w:hAnsi="Times New Roman"/>
          <w:color w:val="3366FF"/>
        </w:rPr>
        <w:t xml:space="preserve"> Forte homophobie de la population mondiale</w:t>
      </w:r>
      <w:r w:rsidR="00D11EFE">
        <w:rPr>
          <w:rFonts w:ascii="Times New Roman" w:hAnsi="Times New Roman"/>
          <w:color w:val="3366FF"/>
        </w:rPr>
        <w:t xml:space="preserve"> </w:t>
      </w:r>
      <w:r w:rsidR="00D11EFE" w:rsidRPr="00D11EFE">
        <w:rPr>
          <w:rFonts w:ascii="Times New Roman" w:hAnsi="Times New Roman"/>
          <w:i/>
          <w:color w:val="3366FF"/>
        </w:rPr>
        <w:t>gay friendly</w:t>
      </w:r>
      <w:r w:rsidRPr="00D11EFE">
        <w:rPr>
          <w:rFonts w:ascii="Times New Roman" w:hAnsi="Times New Roman"/>
          <w:color w:val="3366FF"/>
        </w:rPr>
        <w:t xml:space="preserve">. </w:t>
      </w:r>
    </w:p>
    <w:p w:rsidR="00321381" w:rsidRPr="00D11EFE" w:rsidRDefault="00D11EFE" w:rsidP="00D11EFE">
      <w:pPr>
        <w:jc w:val="both"/>
        <w:rPr>
          <w:rFonts w:ascii="Times New Roman" w:hAnsi="Times New Roman"/>
          <w:color w:val="3366FF"/>
        </w:rPr>
      </w:pPr>
      <w:r>
        <w:rPr>
          <w:rFonts w:ascii="Times New Roman" w:hAnsi="Times New Roman"/>
          <w:color w:val="3366FF"/>
        </w:rPr>
        <w:t xml:space="preserve">- </w:t>
      </w:r>
      <w:r w:rsidR="000D1904" w:rsidRPr="00D11EFE">
        <w:rPr>
          <w:rFonts w:ascii="Times New Roman" w:hAnsi="Times New Roman"/>
          <w:color w:val="3366FF"/>
        </w:rPr>
        <w:t>Homophobie : un mot parfait</w:t>
      </w:r>
      <w:r>
        <w:rPr>
          <w:rFonts w:ascii="Times New Roman" w:hAnsi="Times New Roman"/>
          <w:color w:val="3366FF"/>
        </w:rPr>
        <w:t>. Pourquoi ?</w:t>
      </w:r>
      <w:r w:rsidR="000D1904" w:rsidRPr="00D11EFE">
        <w:rPr>
          <w:rFonts w:ascii="Times New Roman" w:hAnsi="Times New Roman"/>
          <w:color w:val="3366FF"/>
        </w:rPr>
        <w:t xml:space="preserve"> </w:t>
      </w:r>
    </w:p>
    <w:p w:rsidR="00321381" w:rsidRPr="00D11EFE" w:rsidRDefault="00321381" w:rsidP="00D11EFE">
      <w:pPr>
        <w:jc w:val="both"/>
        <w:rPr>
          <w:rFonts w:ascii="Times New Roman" w:hAnsi="Times New Roman"/>
        </w:rPr>
      </w:pPr>
    </w:p>
    <w:p w:rsidR="00321381" w:rsidRPr="00D11EFE" w:rsidRDefault="00321381" w:rsidP="00D11EFE">
      <w:pPr>
        <w:jc w:val="both"/>
        <w:rPr>
          <w:rFonts w:ascii="Times New Roman" w:hAnsi="Times New Roman"/>
          <w:color w:val="3366FF"/>
          <w:u w:val="single"/>
        </w:rPr>
      </w:pPr>
      <w:r w:rsidRPr="00D11EFE">
        <w:rPr>
          <w:rFonts w:ascii="Times New Roman" w:hAnsi="Times New Roman"/>
          <w:color w:val="3366FF"/>
          <w:u w:val="single"/>
        </w:rPr>
        <w:t>a) Ce que le monde comprend de l’homophobie :</w:t>
      </w:r>
    </w:p>
    <w:p w:rsidR="00CA7F5E" w:rsidRPr="00D11EFE" w:rsidRDefault="00321381" w:rsidP="00D11EFE">
      <w:pPr>
        <w:jc w:val="both"/>
        <w:rPr>
          <w:rFonts w:ascii="Times New Roman" w:hAnsi="Times New Roman"/>
          <w:color w:val="3366FF"/>
        </w:rPr>
      </w:pPr>
      <w:r w:rsidRPr="00D11EFE">
        <w:rPr>
          <w:rFonts w:ascii="Times New Roman" w:hAnsi="Times New Roman"/>
          <w:color w:val="3366FF"/>
        </w:rPr>
        <w:t>- Elle serait une simple insulte, une irréalité ou un jugement infondé (critique actuelle des mots de la « </w:t>
      </w:r>
      <w:r w:rsidRPr="00D11EFE">
        <w:rPr>
          <w:rFonts w:ascii="Times New Roman" w:hAnsi="Times New Roman"/>
          <w:i/>
          <w:color w:val="3366FF"/>
        </w:rPr>
        <w:t>novlangue</w:t>
      </w:r>
      <w:r w:rsidRPr="00D11EFE">
        <w:rPr>
          <w:rFonts w:ascii="Times New Roman" w:hAnsi="Times New Roman"/>
          <w:color w:val="3366FF"/>
        </w:rPr>
        <w:t xml:space="preserve"> », qui finissent en « -isme » et en « -phobie »). </w:t>
      </w:r>
      <w:r w:rsidR="00CA7F5E" w:rsidRPr="00D11EFE">
        <w:rPr>
          <w:rFonts w:ascii="Times New Roman" w:hAnsi="Times New Roman"/>
          <w:color w:val="3366FF"/>
        </w:rPr>
        <w:t xml:space="preserve">Elle se réduirait à un instrument de censure. </w:t>
      </w:r>
    </w:p>
    <w:p w:rsidR="00CA7F5E" w:rsidRPr="00D11EFE" w:rsidRDefault="00CA7F5E" w:rsidP="00D11EFE">
      <w:pPr>
        <w:jc w:val="both"/>
        <w:rPr>
          <w:rFonts w:ascii="Times New Roman" w:hAnsi="Times New Roman"/>
          <w:color w:val="3366FF"/>
        </w:rPr>
      </w:pPr>
      <w:r w:rsidRPr="00D11EFE">
        <w:rPr>
          <w:rFonts w:ascii="Times New Roman" w:hAnsi="Times New Roman"/>
          <w:color w:val="3366FF"/>
        </w:rPr>
        <w:t>- Elle est utilisée comme un moyen d’intimidation (et il se trouve que c’est efficace, car même les puissants habituellement peu impressionnables fléchissent face à cette réputation d’homophobie)</w:t>
      </w:r>
      <w:r w:rsidR="00C9667B" w:rsidRPr="00D11EFE">
        <w:rPr>
          <w:rFonts w:ascii="Times New Roman" w:hAnsi="Times New Roman"/>
          <w:color w:val="3366FF"/>
        </w:rPr>
        <w:t xml:space="preserve">. </w:t>
      </w:r>
      <w:r w:rsidR="00D11EFE" w:rsidRPr="00D11EFE">
        <w:rPr>
          <w:rFonts w:ascii="Times New Roman" w:hAnsi="Times New Roman"/>
          <w:color w:val="3366FF"/>
        </w:rPr>
        <w:t xml:space="preserve">L’homophobie fantasmée ( ?) : </w:t>
      </w:r>
      <w:r w:rsidR="00D11EFE">
        <w:rPr>
          <w:rFonts w:ascii="Times New Roman" w:hAnsi="Times New Roman"/>
          <w:color w:val="3366FF"/>
        </w:rPr>
        <w:t>légende</w:t>
      </w:r>
      <w:r w:rsidR="00D11EFE" w:rsidRPr="00D11EFE">
        <w:rPr>
          <w:rFonts w:ascii="Times New Roman" w:hAnsi="Times New Roman"/>
          <w:color w:val="3366FF"/>
        </w:rPr>
        <w:t xml:space="preserve"> autour des suicides, des agressions de rue, des lieux de drague, du cyber-harcèlement, des cités (banlieues), des camps de concentrations, de la Tchétchénie… </w:t>
      </w:r>
      <w:r w:rsidR="00D11EFE" w:rsidRPr="00D11EFE">
        <w:rPr>
          <w:rFonts w:ascii="Times New Roman" w:hAnsi="Times New Roman"/>
          <w:color w:val="3366FF"/>
          <w:shd w:val="clear" w:color="auto" w:fill="FFFFFF"/>
          <w:lang w:eastAsia="fr-FR"/>
        </w:rPr>
        <w:t xml:space="preserve">L’homophobie est l’alibi expansionniste du lobby </w:t>
      </w:r>
      <w:r w:rsidR="00D11EFE" w:rsidRPr="00D11EFE">
        <w:rPr>
          <w:rFonts w:ascii="Times New Roman" w:hAnsi="Times New Roman"/>
          <w:i/>
          <w:color w:val="3366FF"/>
          <w:shd w:val="clear" w:color="auto" w:fill="FFFFFF"/>
          <w:lang w:eastAsia="fr-FR"/>
        </w:rPr>
        <w:t>LGBT</w:t>
      </w:r>
      <w:r w:rsidR="00D11EFE" w:rsidRPr="00D11EFE">
        <w:rPr>
          <w:rFonts w:ascii="Times New Roman" w:hAnsi="Times New Roman"/>
          <w:color w:val="3366FF"/>
          <w:shd w:val="clear" w:color="auto" w:fill="FFFFFF"/>
          <w:lang w:eastAsia="fr-FR"/>
        </w:rPr>
        <w:t xml:space="preserve"> (donc hétéro) ; argument de la lutte contre les discriminations (parler de l’ambiguïté des mots « discriminations », « haine », « harcèlement » et « inégalités » ; parler de l’idolâtrie hystérique mondiale pour le mot « Différences »). Et ça semble marcher : c.f. l</w:t>
      </w:r>
      <w:r w:rsidR="00C9667B" w:rsidRPr="00D11EFE">
        <w:rPr>
          <w:rFonts w:ascii="Times New Roman" w:hAnsi="Times New Roman"/>
          <w:color w:val="3366FF"/>
        </w:rPr>
        <w:t xml:space="preserve">’obéissance polie au calendrier </w:t>
      </w:r>
      <w:r w:rsidR="00C9667B" w:rsidRPr="00D11EFE">
        <w:rPr>
          <w:rFonts w:ascii="Times New Roman" w:hAnsi="Times New Roman"/>
          <w:i/>
          <w:color w:val="3366FF"/>
        </w:rPr>
        <w:t>LGBT</w:t>
      </w:r>
      <w:r w:rsidR="00C9667B" w:rsidRPr="00D11EFE">
        <w:rPr>
          <w:rFonts w:ascii="Times New Roman" w:hAnsi="Times New Roman"/>
          <w:color w:val="3366FF"/>
        </w:rPr>
        <w:t xml:space="preserve"> y compris des gouvernants réputés planétairement homophobes (Poutine, Trump). </w:t>
      </w:r>
      <w:r w:rsidRPr="00D11EFE">
        <w:rPr>
          <w:rFonts w:ascii="Times New Roman" w:hAnsi="Times New Roman"/>
          <w:color w:val="3366FF"/>
        </w:rPr>
        <w:t>Homophobie : la matraque planétaire (plus forte que l’antisémitisme). Un présentateur ou un dirigeant peut tout perdre, en particulier sa carrière, s’il a une réputation d’</w:t>
      </w:r>
      <w:r w:rsidR="00D11EFE">
        <w:rPr>
          <w:rFonts w:ascii="Times New Roman" w:hAnsi="Times New Roman"/>
          <w:color w:val="3366FF"/>
        </w:rPr>
        <w:t>homophob</w:t>
      </w:r>
      <w:r w:rsidRPr="00D11EFE">
        <w:rPr>
          <w:rFonts w:ascii="Times New Roman" w:hAnsi="Times New Roman"/>
          <w:color w:val="3366FF"/>
        </w:rPr>
        <w:t xml:space="preserve">e. </w:t>
      </w:r>
    </w:p>
    <w:p w:rsidR="00321381" w:rsidRPr="00D11EFE" w:rsidRDefault="00321381" w:rsidP="00D11EFE">
      <w:pPr>
        <w:jc w:val="both"/>
        <w:rPr>
          <w:rFonts w:ascii="Times New Roman" w:hAnsi="Times New Roman"/>
          <w:color w:val="3366FF"/>
        </w:rPr>
      </w:pPr>
      <w:r w:rsidRPr="00D11EFE">
        <w:rPr>
          <w:rFonts w:ascii="Times New Roman" w:hAnsi="Times New Roman"/>
          <w:color w:val="3366FF"/>
        </w:rPr>
        <w:t>- Elle serait toute opposition à une loi pro-gays.</w:t>
      </w:r>
      <w:r w:rsidR="00CA7F5E" w:rsidRPr="00D11EFE">
        <w:rPr>
          <w:rFonts w:ascii="Times New Roman" w:hAnsi="Times New Roman"/>
          <w:color w:val="3366FF"/>
        </w:rPr>
        <w:t xml:space="preserve"> Et le seul argument opposé à Poutine ou à Bolsonaro, c’est l’homophobie.</w:t>
      </w:r>
    </w:p>
    <w:p w:rsidR="00321381" w:rsidRPr="00D11EFE" w:rsidRDefault="00321381" w:rsidP="00D11EFE">
      <w:pPr>
        <w:jc w:val="both"/>
        <w:rPr>
          <w:rFonts w:ascii="Times New Roman" w:hAnsi="Times New Roman"/>
          <w:color w:val="3366FF"/>
        </w:rPr>
      </w:pPr>
      <w:r w:rsidRPr="00D11EFE">
        <w:rPr>
          <w:rFonts w:ascii="Times New Roman" w:hAnsi="Times New Roman"/>
          <w:color w:val="3366FF"/>
        </w:rPr>
        <w:t>- Elle se limiterait à donner une image négative de « l’identité » homo et de la pratique homo (associer l’homosexualité à la souffrance ou à la violence culpabiliserait les victimes et les ferait souffrir).</w:t>
      </w:r>
      <w:r w:rsidR="00D11EFE">
        <w:rPr>
          <w:rFonts w:ascii="Times New Roman" w:hAnsi="Times New Roman"/>
          <w:color w:val="3366FF"/>
        </w:rPr>
        <w:t xml:space="preserve"> </w:t>
      </w:r>
      <w:r w:rsidR="00D11EFE" w:rsidRPr="00D11EFE">
        <w:rPr>
          <w:rFonts w:ascii="Times New Roman" w:hAnsi="Times New Roman"/>
          <w:color w:val="3366FF"/>
        </w:rPr>
        <w:t>Toute prise de parole publique explicative de l’homosexualité est considérée comme de l’homophobie.</w:t>
      </w:r>
    </w:p>
    <w:p w:rsidR="00321381" w:rsidRPr="00D11EFE" w:rsidRDefault="00D11EFE" w:rsidP="00D11EFE">
      <w:pPr>
        <w:jc w:val="both"/>
        <w:rPr>
          <w:rFonts w:ascii="Times New Roman" w:hAnsi="Times New Roman"/>
          <w:b/>
          <w:color w:val="3366FF"/>
        </w:rPr>
      </w:pPr>
      <w:r>
        <w:rPr>
          <w:rFonts w:ascii="Times New Roman" w:hAnsi="Times New Roman"/>
          <w:b/>
          <w:color w:val="3366FF"/>
        </w:rPr>
        <w:t xml:space="preserve">&gt;&gt;&gt; </w:t>
      </w:r>
      <w:r w:rsidR="00321381" w:rsidRPr="00D11EFE">
        <w:rPr>
          <w:rFonts w:ascii="Times New Roman" w:hAnsi="Times New Roman"/>
          <w:b/>
          <w:color w:val="3366FF"/>
        </w:rPr>
        <w:t>Solution préconisée par le monde pour lutter contre l’homophobie : Promouvoir « l’identité » homo et la pratique homo à travers des lois et des films positifs.</w:t>
      </w:r>
    </w:p>
    <w:p w:rsidR="00321381" w:rsidRPr="00D11EFE" w:rsidRDefault="00321381" w:rsidP="00D11EFE">
      <w:pPr>
        <w:jc w:val="both"/>
        <w:rPr>
          <w:rFonts w:ascii="Times New Roman" w:hAnsi="Times New Roman"/>
          <w:color w:val="3366FF"/>
        </w:rPr>
      </w:pPr>
    </w:p>
    <w:p w:rsidR="00321381" w:rsidRPr="00D11EFE" w:rsidRDefault="00321381" w:rsidP="00D11EFE">
      <w:pPr>
        <w:jc w:val="both"/>
        <w:rPr>
          <w:rFonts w:ascii="Times New Roman" w:hAnsi="Times New Roman"/>
          <w:color w:val="3366FF"/>
          <w:u w:val="single"/>
        </w:rPr>
      </w:pPr>
      <w:r w:rsidRPr="00D11EFE">
        <w:rPr>
          <w:rFonts w:ascii="Times New Roman" w:hAnsi="Times New Roman"/>
          <w:color w:val="3366FF"/>
          <w:u w:val="single"/>
        </w:rPr>
        <w:t>b) Ce que l’homophobie est réellement :</w:t>
      </w:r>
    </w:p>
    <w:p w:rsidR="00321381" w:rsidRPr="00D11EFE" w:rsidRDefault="00321381" w:rsidP="00D11EFE">
      <w:pPr>
        <w:jc w:val="both"/>
        <w:rPr>
          <w:rFonts w:ascii="Times New Roman" w:hAnsi="Times New Roman"/>
          <w:color w:val="3366FF"/>
        </w:rPr>
      </w:pPr>
      <w:r w:rsidRPr="00D11EFE">
        <w:rPr>
          <w:rFonts w:ascii="Times New Roman" w:hAnsi="Times New Roman"/>
          <w:color w:val="3366FF"/>
        </w:rPr>
        <w:t xml:space="preserve">- Elle est « l’identité » et la pratique (« amour ») homos : caricature du </w:t>
      </w:r>
      <w:r w:rsidRPr="00D11EFE">
        <w:rPr>
          <w:rFonts w:ascii="Times New Roman" w:hAnsi="Times New Roman"/>
          <w:i/>
          <w:color w:val="3366FF"/>
        </w:rPr>
        <w:t>coming out</w:t>
      </w:r>
      <w:r w:rsidRPr="00D11EFE">
        <w:rPr>
          <w:rFonts w:ascii="Times New Roman" w:hAnsi="Times New Roman"/>
          <w:color w:val="3366FF"/>
        </w:rPr>
        <w:t xml:space="preserve"> et rejet de la différence des sexes (donc de soi-même et du partenaire) dans l’acte homo.</w:t>
      </w:r>
    </w:p>
    <w:p w:rsidR="00321381" w:rsidRPr="00D11EFE" w:rsidRDefault="00321381" w:rsidP="00D11EFE">
      <w:pPr>
        <w:jc w:val="both"/>
        <w:rPr>
          <w:rFonts w:ascii="Times New Roman" w:hAnsi="Times New Roman"/>
          <w:color w:val="3366FF"/>
        </w:rPr>
      </w:pPr>
      <w:r w:rsidRPr="00D11EFE">
        <w:rPr>
          <w:rFonts w:ascii="Times New Roman" w:hAnsi="Times New Roman"/>
          <w:color w:val="3366FF"/>
        </w:rPr>
        <w:t>- Elle est le</w:t>
      </w:r>
      <w:r w:rsidR="000D1904" w:rsidRPr="00D11EFE">
        <w:rPr>
          <w:rFonts w:ascii="Times New Roman" w:hAnsi="Times New Roman"/>
          <w:color w:val="3366FF"/>
        </w:rPr>
        <w:t>s</w:t>
      </w:r>
      <w:r w:rsidRPr="00D11EFE">
        <w:rPr>
          <w:rFonts w:ascii="Times New Roman" w:hAnsi="Times New Roman"/>
          <w:color w:val="3366FF"/>
        </w:rPr>
        <w:t xml:space="preserve"> viol</w:t>
      </w:r>
      <w:r w:rsidR="000D1904" w:rsidRPr="00D11EFE">
        <w:rPr>
          <w:rFonts w:ascii="Times New Roman" w:hAnsi="Times New Roman"/>
          <w:color w:val="3366FF"/>
        </w:rPr>
        <w:t>s</w:t>
      </w:r>
      <w:r w:rsidRPr="00D11EFE">
        <w:rPr>
          <w:rFonts w:ascii="Times New Roman" w:hAnsi="Times New Roman"/>
          <w:color w:val="3366FF"/>
        </w:rPr>
        <w:t>, le</w:t>
      </w:r>
      <w:r w:rsidR="000D1904" w:rsidRPr="00D11EFE">
        <w:rPr>
          <w:rFonts w:ascii="Times New Roman" w:hAnsi="Times New Roman"/>
          <w:color w:val="3366FF"/>
        </w:rPr>
        <w:t>s</w:t>
      </w:r>
      <w:r w:rsidRPr="00D11EFE">
        <w:rPr>
          <w:rFonts w:ascii="Times New Roman" w:hAnsi="Times New Roman"/>
          <w:color w:val="3366FF"/>
        </w:rPr>
        <w:t xml:space="preserve"> harcèlement</w:t>
      </w:r>
      <w:r w:rsidR="000D1904" w:rsidRPr="00D11EFE">
        <w:rPr>
          <w:rFonts w:ascii="Times New Roman" w:hAnsi="Times New Roman"/>
          <w:color w:val="3366FF"/>
        </w:rPr>
        <w:t xml:space="preserve">s, la prostitution, les </w:t>
      </w:r>
      <w:r w:rsidRPr="00D11EFE">
        <w:rPr>
          <w:rFonts w:ascii="Times New Roman" w:hAnsi="Times New Roman"/>
          <w:color w:val="3366FF"/>
        </w:rPr>
        <w:t>infidélité</w:t>
      </w:r>
      <w:r w:rsidR="000D1904" w:rsidRPr="00D11EFE">
        <w:rPr>
          <w:rFonts w:ascii="Times New Roman" w:hAnsi="Times New Roman"/>
          <w:color w:val="3366FF"/>
        </w:rPr>
        <w:t>s</w:t>
      </w:r>
      <w:r w:rsidRPr="00D11EFE">
        <w:rPr>
          <w:rFonts w:ascii="Times New Roman" w:hAnsi="Times New Roman"/>
          <w:color w:val="3366FF"/>
        </w:rPr>
        <w:t xml:space="preserve">, </w:t>
      </w:r>
      <w:r w:rsidR="000D1904" w:rsidRPr="00D11EFE">
        <w:rPr>
          <w:rFonts w:ascii="Times New Roman" w:hAnsi="Times New Roman"/>
          <w:color w:val="3366FF"/>
        </w:rPr>
        <w:t xml:space="preserve">les crimes, les </w:t>
      </w:r>
      <w:r w:rsidRPr="00D11EFE">
        <w:rPr>
          <w:rFonts w:ascii="Times New Roman" w:hAnsi="Times New Roman"/>
          <w:color w:val="3366FF"/>
        </w:rPr>
        <w:t>assassinat</w:t>
      </w:r>
      <w:r w:rsidR="00D11EFE">
        <w:rPr>
          <w:rFonts w:ascii="Times New Roman" w:hAnsi="Times New Roman"/>
          <w:color w:val="3366FF"/>
        </w:rPr>
        <w:t>s</w:t>
      </w:r>
      <w:r w:rsidRPr="00D11EFE">
        <w:rPr>
          <w:rFonts w:ascii="Times New Roman" w:hAnsi="Times New Roman"/>
          <w:color w:val="3366FF"/>
        </w:rPr>
        <w:t>, le</w:t>
      </w:r>
      <w:r w:rsidR="000D1904" w:rsidRPr="00D11EFE">
        <w:rPr>
          <w:rFonts w:ascii="Times New Roman" w:hAnsi="Times New Roman"/>
          <w:color w:val="3366FF"/>
        </w:rPr>
        <w:t>s</w:t>
      </w:r>
      <w:r w:rsidRPr="00D11EFE">
        <w:rPr>
          <w:rFonts w:ascii="Times New Roman" w:hAnsi="Times New Roman"/>
          <w:color w:val="3366FF"/>
        </w:rPr>
        <w:t xml:space="preserve"> suicide</w:t>
      </w:r>
      <w:r w:rsidR="000D1904" w:rsidRPr="00D11EFE">
        <w:rPr>
          <w:rFonts w:ascii="Times New Roman" w:hAnsi="Times New Roman"/>
          <w:color w:val="3366FF"/>
        </w:rPr>
        <w:t>s, les rackets</w:t>
      </w:r>
      <w:r w:rsidRPr="00D11EFE">
        <w:rPr>
          <w:rFonts w:ascii="Times New Roman" w:hAnsi="Times New Roman"/>
          <w:color w:val="3366FF"/>
        </w:rPr>
        <w:t>…</w:t>
      </w:r>
    </w:p>
    <w:p w:rsidR="000D1904" w:rsidRPr="00D11EFE" w:rsidRDefault="00321381" w:rsidP="00D11EFE">
      <w:pPr>
        <w:jc w:val="both"/>
        <w:rPr>
          <w:rFonts w:ascii="Times New Roman" w:hAnsi="Times New Roman"/>
        </w:rPr>
      </w:pPr>
      <w:r w:rsidRPr="00D11EFE">
        <w:rPr>
          <w:rFonts w:ascii="Times New Roman" w:hAnsi="Times New Roman"/>
          <w:color w:val="3366FF"/>
        </w:rPr>
        <w:t>- Elle est l’homosexualité refoulée (étudier le profil de l’agresseur, son passé</w:t>
      </w:r>
      <w:r w:rsidR="000D1904" w:rsidRPr="00D11EFE">
        <w:rPr>
          <w:rFonts w:ascii="Times New Roman" w:hAnsi="Times New Roman"/>
          <w:color w:val="3366FF"/>
        </w:rPr>
        <w:t> ; étudier le profil psychologique de l’agressé ; parler de l’homophobie dans le sport, en prison ou à l’école</w:t>
      </w:r>
      <w:r w:rsidRPr="00D11EFE">
        <w:rPr>
          <w:rFonts w:ascii="Times New Roman" w:hAnsi="Times New Roman"/>
          <w:color w:val="3366FF"/>
        </w:rPr>
        <w:t xml:space="preserve">) </w:t>
      </w:r>
      <w:r w:rsidR="00D11EFE" w:rsidRPr="00D11EFE">
        <w:rPr>
          <w:rFonts w:ascii="Times New Roman" w:hAnsi="Times New Roman"/>
          <w:b/>
          <w:color w:val="3366FF"/>
        </w:rPr>
        <w:t>et</w:t>
      </w:r>
      <w:r w:rsidRPr="00D11EFE">
        <w:rPr>
          <w:rFonts w:ascii="Times New Roman" w:hAnsi="Times New Roman"/>
          <w:color w:val="3366FF"/>
        </w:rPr>
        <w:t xml:space="preserve"> l’homosexualité excessivement assumée (parler des célébrités gays </w:t>
      </w:r>
      <w:r w:rsidR="000D1904" w:rsidRPr="00D11EFE">
        <w:rPr>
          <w:rFonts w:ascii="Times New Roman" w:hAnsi="Times New Roman"/>
          <w:color w:val="3366FF"/>
        </w:rPr>
        <w:t>maltraitées</w:t>
      </w:r>
      <w:r w:rsidRPr="00D11EFE">
        <w:rPr>
          <w:rFonts w:ascii="Times New Roman" w:hAnsi="Times New Roman"/>
          <w:color w:val="3366FF"/>
        </w:rPr>
        <w:t xml:space="preserve"> par les militants gays</w:t>
      </w:r>
      <w:r w:rsidR="000D1904" w:rsidRPr="00D11EFE">
        <w:rPr>
          <w:rFonts w:ascii="Times New Roman" w:hAnsi="Times New Roman"/>
          <w:color w:val="3366FF"/>
        </w:rPr>
        <w:t xml:space="preserve"> ; de la violence du milieu homosexuel, des réseaux sociaux et des sites de rencontres ; de la prostitution gratuite ; des tensions dans les </w:t>
      </w:r>
      <w:r w:rsidR="00D11EFE">
        <w:rPr>
          <w:rFonts w:ascii="Times New Roman" w:hAnsi="Times New Roman"/>
          <w:color w:val="3366FF"/>
        </w:rPr>
        <w:t>« couples »</w:t>
      </w:r>
      <w:r w:rsidR="000D1904" w:rsidRPr="00D11EFE">
        <w:rPr>
          <w:rFonts w:ascii="Times New Roman" w:hAnsi="Times New Roman"/>
          <w:color w:val="3366FF"/>
        </w:rPr>
        <w:t> ; de la biphobie, transphobie, lesbophobie, du jeunisme ou au contraire de la haine des jeunes</w:t>
      </w:r>
      <w:r w:rsidR="00760390" w:rsidRPr="00D11EFE">
        <w:rPr>
          <w:rFonts w:ascii="Times New Roman" w:hAnsi="Times New Roman"/>
          <w:color w:val="3366FF"/>
        </w:rPr>
        <w:t xml:space="preserve"> ; de l’homophobie insoupçonnée des </w:t>
      </w:r>
      <w:r w:rsidR="00760390" w:rsidRPr="00D11EFE">
        <w:rPr>
          <w:rFonts w:ascii="Times New Roman" w:hAnsi="Times New Roman"/>
          <w:i/>
          <w:color w:val="3366FF"/>
        </w:rPr>
        <w:t>gays friendly</w:t>
      </w:r>
      <w:r w:rsidRPr="00D11EFE">
        <w:rPr>
          <w:rFonts w:ascii="Times New Roman" w:hAnsi="Times New Roman"/>
          <w:color w:val="3366FF"/>
        </w:rPr>
        <w:t xml:space="preserve">). </w:t>
      </w:r>
      <w:r w:rsidR="000D1904" w:rsidRPr="00D11EFE">
        <w:rPr>
          <w:rFonts w:ascii="Times New Roman" w:hAnsi="Times New Roman"/>
          <w:color w:val="3366FF"/>
        </w:rPr>
        <w:t>L’homophobie n’est pas qu’un refoulement.</w:t>
      </w:r>
    </w:p>
    <w:p w:rsidR="00321381" w:rsidRPr="00D11EFE" w:rsidRDefault="00321381" w:rsidP="00D11EFE">
      <w:pPr>
        <w:jc w:val="both"/>
        <w:rPr>
          <w:rFonts w:ascii="Times New Roman" w:hAnsi="Times New Roman"/>
          <w:color w:val="3366FF"/>
        </w:rPr>
      </w:pPr>
      <w:r w:rsidRPr="00D11EFE">
        <w:rPr>
          <w:rFonts w:ascii="Times New Roman" w:hAnsi="Times New Roman"/>
          <w:color w:val="3366FF"/>
        </w:rPr>
        <w:t>- Plus un pays favorise la pratique et « l’identité » homo</w:t>
      </w:r>
      <w:r w:rsidR="00F603D3">
        <w:rPr>
          <w:rFonts w:ascii="Times New Roman" w:hAnsi="Times New Roman"/>
          <w:color w:val="3366FF"/>
        </w:rPr>
        <w:t>s</w:t>
      </w:r>
      <w:r w:rsidRPr="00D11EFE">
        <w:rPr>
          <w:rFonts w:ascii="Times New Roman" w:hAnsi="Times New Roman"/>
          <w:color w:val="3366FF"/>
        </w:rPr>
        <w:t>, plus il connaît une recrudescence des agressions homophobes (Donner des exemples).</w:t>
      </w:r>
    </w:p>
    <w:p w:rsidR="00321381" w:rsidRPr="00D11EFE" w:rsidRDefault="00D11EFE" w:rsidP="00D11EFE">
      <w:pPr>
        <w:jc w:val="both"/>
        <w:rPr>
          <w:rFonts w:ascii="Times New Roman" w:hAnsi="Times New Roman"/>
          <w:b/>
          <w:color w:val="3366FF"/>
        </w:rPr>
      </w:pPr>
      <w:r>
        <w:rPr>
          <w:rFonts w:ascii="Times New Roman" w:hAnsi="Times New Roman"/>
          <w:b/>
          <w:color w:val="3366FF"/>
        </w:rPr>
        <w:t xml:space="preserve">&gt;&gt;&gt; </w:t>
      </w:r>
      <w:r w:rsidR="00321381" w:rsidRPr="00D11EFE">
        <w:rPr>
          <w:rFonts w:ascii="Times New Roman" w:hAnsi="Times New Roman"/>
          <w:b/>
          <w:color w:val="3366FF"/>
        </w:rPr>
        <w:t>Véritable solution : Ne pas promouvoir « l’identité » homo ni la pratique homo mais les dénoncer.</w:t>
      </w:r>
      <w:r w:rsidR="003A3933">
        <w:rPr>
          <w:rFonts w:ascii="Times New Roman" w:hAnsi="Times New Roman"/>
          <w:b/>
          <w:color w:val="3366FF"/>
        </w:rPr>
        <w:t xml:space="preserve"> L’homophobie</w:t>
      </w:r>
      <w:r w:rsidR="00FD60A5">
        <w:rPr>
          <w:rFonts w:ascii="Times New Roman" w:hAnsi="Times New Roman"/>
          <w:b/>
          <w:color w:val="3366FF"/>
        </w:rPr>
        <w:t xml:space="preserve"> (en tant qu’hétérosexualité et </w:t>
      </w:r>
      <w:r w:rsidR="00F961AA">
        <w:rPr>
          <w:rFonts w:ascii="Times New Roman" w:hAnsi="Times New Roman"/>
          <w:b/>
          <w:color w:val="3366FF"/>
        </w:rPr>
        <w:t>« identité/pratique homos »)</w:t>
      </w:r>
      <w:r w:rsidR="003A3933">
        <w:rPr>
          <w:rFonts w:ascii="Times New Roman" w:hAnsi="Times New Roman"/>
          <w:b/>
          <w:color w:val="3366FF"/>
        </w:rPr>
        <w:t xml:space="preserve"> doit cependant être notre combat et notre ennemi principal.</w:t>
      </w:r>
    </w:p>
    <w:p w:rsidR="00321381" w:rsidRPr="00D11EFE" w:rsidRDefault="00321381" w:rsidP="00D11EFE">
      <w:pPr>
        <w:jc w:val="both"/>
        <w:rPr>
          <w:rFonts w:ascii="Times New Roman" w:hAnsi="Times New Roman"/>
          <w:color w:val="3366FF"/>
        </w:rPr>
      </w:pPr>
    </w:p>
    <w:p w:rsidR="00321381" w:rsidRPr="00D11EFE" w:rsidRDefault="00321381" w:rsidP="00D11EFE">
      <w:pPr>
        <w:jc w:val="both"/>
        <w:rPr>
          <w:rFonts w:ascii="Times New Roman" w:hAnsi="Times New Roman"/>
          <w:color w:val="3366FF"/>
          <w:u w:val="single"/>
        </w:rPr>
      </w:pPr>
      <w:r w:rsidRPr="00D11EFE">
        <w:rPr>
          <w:rFonts w:ascii="Times New Roman" w:hAnsi="Times New Roman"/>
          <w:color w:val="3366FF"/>
          <w:u w:val="single"/>
        </w:rPr>
        <w:t>c) Questions subsidiaires :</w:t>
      </w:r>
    </w:p>
    <w:p w:rsidR="00E26DF7" w:rsidRDefault="00D11EFE" w:rsidP="00D11EFE">
      <w:pPr>
        <w:jc w:val="both"/>
        <w:rPr>
          <w:rFonts w:ascii="Times New Roman" w:hAnsi="Times New Roman"/>
          <w:color w:val="3366FF"/>
        </w:rPr>
      </w:pPr>
      <w:r>
        <w:rPr>
          <w:rFonts w:ascii="Times New Roman" w:hAnsi="Times New Roman"/>
          <w:color w:val="3366FF"/>
        </w:rPr>
        <w:t xml:space="preserve">- </w:t>
      </w:r>
      <w:r w:rsidR="00321381" w:rsidRPr="00D11EFE">
        <w:rPr>
          <w:rFonts w:ascii="Times New Roman" w:hAnsi="Times New Roman"/>
          <w:color w:val="3366FF"/>
        </w:rPr>
        <w:t>Être gêné par l’homosexualité, est-ce de l’homophobie ?</w:t>
      </w:r>
    </w:p>
    <w:p w:rsidR="00321381" w:rsidRPr="00D11EFE" w:rsidRDefault="00D11EFE" w:rsidP="00D11EFE">
      <w:pPr>
        <w:jc w:val="both"/>
        <w:rPr>
          <w:rFonts w:ascii="Times New Roman" w:hAnsi="Times New Roman"/>
          <w:color w:val="3366FF"/>
        </w:rPr>
      </w:pPr>
      <w:r>
        <w:rPr>
          <w:rFonts w:ascii="Times New Roman" w:hAnsi="Times New Roman"/>
          <w:color w:val="3366FF"/>
        </w:rPr>
        <w:t xml:space="preserve">- </w:t>
      </w:r>
      <w:r w:rsidR="00321381" w:rsidRPr="00D11EFE">
        <w:rPr>
          <w:rFonts w:ascii="Times New Roman" w:hAnsi="Times New Roman"/>
          <w:i/>
          <w:color w:val="3366FF"/>
        </w:rPr>
        <w:t>La Manif Pour tous</w:t>
      </w:r>
      <w:r w:rsidR="00321381" w:rsidRPr="00D11EFE">
        <w:rPr>
          <w:rFonts w:ascii="Times New Roman" w:hAnsi="Times New Roman"/>
          <w:color w:val="3366FF"/>
        </w:rPr>
        <w:t xml:space="preserve"> a-t-elle été homophobe ?</w:t>
      </w:r>
    </w:p>
    <w:p w:rsidR="00D11EFE" w:rsidRPr="00D11EFE" w:rsidRDefault="00D11EFE" w:rsidP="00D11EFE">
      <w:pPr>
        <w:jc w:val="both"/>
        <w:rPr>
          <w:rFonts w:ascii="Times New Roman" w:hAnsi="Times New Roman"/>
          <w:color w:val="3366FF"/>
          <w:shd w:val="clear" w:color="auto" w:fill="FFFFFF"/>
          <w:lang w:eastAsia="fr-FR"/>
        </w:rPr>
      </w:pPr>
      <w:r w:rsidRPr="00D11EFE">
        <w:rPr>
          <w:rFonts w:ascii="Times New Roman" w:hAnsi="Times New Roman"/>
          <w:color w:val="3366FF"/>
          <w:shd w:val="clear" w:color="auto" w:fill="FFFFFF"/>
          <w:lang w:eastAsia="fr-FR"/>
        </w:rPr>
        <w:t xml:space="preserve">- </w:t>
      </w:r>
      <w:r w:rsidRPr="00D11EFE">
        <w:rPr>
          <w:rFonts w:ascii="Times New Roman" w:hAnsi="Times New Roman"/>
          <w:b/>
          <w:color w:val="3366FF"/>
          <w:shd w:val="clear" w:color="auto" w:fill="FFFFFF"/>
          <w:lang w:eastAsia="fr-FR"/>
        </w:rPr>
        <w:t>L’homophobie généralisée des catholiques</w:t>
      </w:r>
      <w:r w:rsidRPr="00D11EFE">
        <w:rPr>
          <w:rFonts w:ascii="Times New Roman" w:hAnsi="Times New Roman"/>
          <w:color w:val="3366FF"/>
          <w:shd w:val="clear" w:color="auto" w:fill="FFFFFF"/>
          <w:lang w:eastAsia="fr-FR"/>
        </w:rPr>
        <w:t xml:space="preserve"> (pourtant persuadés de nous « aimer » et que l’homophobie n'existe pas !) : Best-of des coups de pute. Concours entre nous du meilleur coup de pute homophobe reçu d’un catholique (prêtre, évêque, cardinal, militant pro-Vie, catho conservateur, catho progressiste, homme politique, directeur de lycée</w:t>
      </w:r>
      <w:r w:rsidR="00F30B63">
        <w:rPr>
          <w:rFonts w:ascii="Times New Roman" w:hAnsi="Times New Roman"/>
          <w:color w:val="3366FF"/>
          <w:shd w:val="clear" w:color="auto" w:fill="FFFFFF"/>
          <w:lang w:eastAsia="fr-FR"/>
        </w:rPr>
        <w:t xml:space="preserve"> privé</w:t>
      </w:r>
      <w:r w:rsidRPr="00D11EFE">
        <w:rPr>
          <w:rFonts w:ascii="Times New Roman" w:hAnsi="Times New Roman"/>
          <w:color w:val="3366FF"/>
          <w:shd w:val="clear" w:color="auto" w:fill="FFFFFF"/>
          <w:lang w:eastAsia="fr-FR"/>
        </w:rPr>
        <w:t>...). Je suis sûr que je vous bats à plate</w:t>
      </w:r>
      <w:r w:rsidR="0040706F">
        <w:rPr>
          <w:rFonts w:ascii="Times New Roman" w:hAnsi="Times New Roman"/>
          <w:color w:val="3366FF"/>
          <w:shd w:val="clear" w:color="auto" w:fill="FFFFFF"/>
          <w:lang w:eastAsia="fr-FR"/>
        </w:rPr>
        <w:t>s</w:t>
      </w:r>
      <w:r w:rsidRPr="00D11EFE">
        <w:rPr>
          <w:rFonts w:ascii="Times New Roman" w:hAnsi="Times New Roman"/>
          <w:color w:val="3366FF"/>
          <w:shd w:val="clear" w:color="auto" w:fill="FFFFFF"/>
          <w:lang w:eastAsia="fr-FR"/>
        </w:rPr>
        <w:t xml:space="preserve"> couture</w:t>
      </w:r>
      <w:r w:rsidR="0040706F">
        <w:rPr>
          <w:rFonts w:ascii="Times New Roman" w:hAnsi="Times New Roman"/>
          <w:color w:val="3366FF"/>
          <w:shd w:val="clear" w:color="auto" w:fill="FFFFFF"/>
          <w:lang w:eastAsia="fr-FR"/>
        </w:rPr>
        <w:t>s</w:t>
      </w:r>
      <w:r w:rsidRPr="00D11EFE">
        <w:rPr>
          <w:rFonts w:ascii="Times New Roman" w:hAnsi="Times New Roman"/>
          <w:color w:val="3366FF"/>
          <w:shd w:val="clear" w:color="auto" w:fill="FFFFFF"/>
          <w:lang w:eastAsia="fr-FR"/>
        </w:rPr>
        <w:t xml:space="preserve"> ! </w:t>
      </w:r>
    </w:p>
    <w:p w:rsidR="00D11EFE" w:rsidRPr="00D11EFE" w:rsidRDefault="00D11EFE" w:rsidP="00D11EFE">
      <w:pPr>
        <w:jc w:val="both"/>
        <w:rPr>
          <w:rFonts w:ascii="Times New Roman" w:hAnsi="Times New Roman"/>
        </w:rPr>
      </w:pPr>
    </w:p>
    <w:p w:rsidR="00D11EFE" w:rsidRPr="00D11EFE" w:rsidRDefault="00D11EFE" w:rsidP="00D11EFE">
      <w:pPr>
        <w:jc w:val="both"/>
        <w:rPr>
          <w:rFonts w:ascii="Times New Roman" w:hAnsi="Times New Roman"/>
          <w:color w:val="008000"/>
          <w:u w:val="single"/>
        </w:rPr>
      </w:pPr>
      <w:r w:rsidRPr="00D11EFE">
        <w:rPr>
          <w:rFonts w:ascii="Times New Roman" w:hAnsi="Times New Roman"/>
          <w:color w:val="008000"/>
          <w:u w:val="single"/>
        </w:rPr>
        <w:t>2) TEMPS DE L’APRÈS-MIDI (</w:t>
      </w:r>
      <w:r w:rsidRPr="00D11EFE">
        <w:rPr>
          <w:rFonts w:ascii="Times New Roman" w:hAnsi="Times New Roman"/>
          <w:b/>
          <w:color w:val="008000"/>
          <w:u w:val="single"/>
        </w:rPr>
        <w:t>Portraits-confidences</w:t>
      </w:r>
      <w:r w:rsidRPr="00D11EFE">
        <w:rPr>
          <w:rFonts w:ascii="Times New Roman" w:hAnsi="Times New Roman"/>
          <w:color w:val="008000"/>
          <w:u w:val="single"/>
        </w:rPr>
        <w:t xml:space="preserve">, </w:t>
      </w:r>
      <w:r w:rsidRPr="00D11EFE">
        <w:rPr>
          <w:rFonts w:ascii="Times New Roman" w:hAnsi="Times New Roman"/>
          <w:b/>
          <w:color w:val="008000"/>
          <w:u w:val="single"/>
        </w:rPr>
        <w:t>confessionnal</w:t>
      </w:r>
      <w:r w:rsidRPr="00D11EFE">
        <w:rPr>
          <w:rFonts w:ascii="Times New Roman" w:hAnsi="Times New Roman"/>
          <w:color w:val="008000"/>
          <w:u w:val="single"/>
        </w:rPr>
        <w:t xml:space="preserve"> à l’extérieur, dans Lourdes, en tête à tête avec un caméraman) :</w:t>
      </w:r>
      <w:r w:rsidRPr="00D11EFE">
        <w:rPr>
          <w:rFonts w:ascii="Times New Roman" w:hAnsi="Times New Roman"/>
        </w:rPr>
        <w:t xml:space="preserve"> 3 heures</w:t>
      </w:r>
    </w:p>
    <w:p w:rsidR="00D11EFE" w:rsidRDefault="00D11EFE" w:rsidP="00D11EFE">
      <w:pPr>
        <w:jc w:val="both"/>
        <w:rPr>
          <w:rFonts w:ascii="Times New Roman" w:hAnsi="Times New Roman"/>
        </w:rPr>
      </w:pPr>
    </w:p>
    <w:p w:rsidR="005D2717" w:rsidRPr="00D11EFE" w:rsidRDefault="00E26DF7" w:rsidP="00D11EFE">
      <w:pPr>
        <w:jc w:val="both"/>
        <w:rPr>
          <w:rFonts w:ascii="Times New Roman" w:hAnsi="Times New Roman"/>
          <w:color w:val="008000"/>
        </w:rPr>
      </w:pPr>
      <w:r>
        <w:rPr>
          <w:rFonts w:ascii="Times New Roman" w:hAnsi="Times New Roman"/>
          <w:color w:val="008000"/>
        </w:rPr>
        <w:t xml:space="preserve">- </w:t>
      </w:r>
      <w:r w:rsidR="00C9667B" w:rsidRPr="00D11EFE">
        <w:rPr>
          <w:rFonts w:ascii="Times New Roman" w:hAnsi="Times New Roman"/>
          <w:color w:val="008000"/>
        </w:rPr>
        <w:t>Dans mon pays, comment sont regardés les « couples » homos ? Sont-ils libres de se tenir par la main dans la rue ?</w:t>
      </w:r>
    </w:p>
    <w:p w:rsidR="00B6756D" w:rsidRPr="00D11EFE" w:rsidRDefault="00E26DF7" w:rsidP="00D11EFE">
      <w:pPr>
        <w:jc w:val="both"/>
        <w:rPr>
          <w:rFonts w:ascii="Times New Roman" w:hAnsi="Times New Roman"/>
          <w:color w:val="008000"/>
        </w:rPr>
      </w:pPr>
      <w:r>
        <w:rPr>
          <w:rFonts w:ascii="Times New Roman" w:hAnsi="Times New Roman"/>
          <w:color w:val="008000"/>
        </w:rPr>
        <w:t xml:space="preserve">- </w:t>
      </w:r>
      <w:r w:rsidR="00B6756D" w:rsidRPr="00D11EFE">
        <w:rPr>
          <w:rFonts w:ascii="Times New Roman" w:hAnsi="Times New Roman"/>
          <w:color w:val="008000"/>
        </w:rPr>
        <w:t>A</w:t>
      </w:r>
      <w:r w:rsidR="005D2717" w:rsidRPr="00D11EFE">
        <w:rPr>
          <w:rFonts w:ascii="Times New Roman" w:hAnsi="Times New Roman"/>
          <w:color w:val="008000"/>
        </w:rPr>
        <w:t>s-tu déjà été témoin d’un acte homophobe ?</w:t>
      </w:r>
    </w:p>
    <w:p w:rsidR="001648B4" w:rsidRDefault="00E26DF7" w:rsidP="00D11EFE">
      <w:pPr>
        <w:jc w:val="both"/>
        <w:rPr>
          <w:rFonts w:ascii="Times New Roman" w:hAnsi="Times New Roman"/>
          <w:color w:val="008000"/>
        </w:rPr>
      </w:pPr>
      <w:r>
        <w:rPr>
          <w:rFonts w:ascii="Times New Roman" w:hAnsi="Times New Roman"/>
          <w:color w:val="008000"/>
        </w:rPr>
        <w:t xml:space="preserve">- </w:t>
      </w:r>
      <w:r w:rsidR="00B6756D" w:rsidRPr="00D11EFE">
        <w:rPr>
          <w:rFonts w:ascii="Times New Roman" w:hAnsi="Times New Roman"/>
          <w:color w:val="008000"/>
        </w:rPr>
        <w:t>As-tu déjà été victime d’un acte homophobe ?</w:t>
      </w:r>
    </w:p>
    <w:p w:rsidR="00D11EFE" w:rsidRPr="001648B4" w:rsidRDefault="001648B4" w:rsidP="00D11EFE">
      <w:pPr>
        <w:jc w:val="both"/>
        <w:rPr>
          <w:rFonts w:ascii="Times New Roman" w:hAnsi="Times New Roman"/>
          <w:color w:val="008000"/>
        </w:rPr>
      </w:pPr>
      <w:r w:rsidRPr="001648B4">
        <w:rPr>
          <w:rFonts w:ascii="Times New Roman" w:hAnsi="Times New Roman"/>
          <w:color w:val="008000"/>
        </w:rPr>
        <w:t>- En « parfait homosexuel(-le) », as-tu déjà fait preuve d’homophobie dans ta vie (paroles, attitudes) ?</w:t>
      </w:r>
    </w:p>
    <w:p w:rsidR="00D11EFE" w:rsidRPr="001648B4" w:rsidRDefault="00D11EFE" w:rsidP="00D11EFE">
      <w:pPr>
        <w:jc w:val="both"/>
        <w:rPr>
          <w:rFonts w:ascii="Times New Roman" w:hAnsi="Times New Roman"/>
          <w:color w:val="008000"/>
          <w:shd w:val="clear" w:color="auto" w:fill="FFFFFF"/>
          <w:lang w:eastAsia="fr-FR"/>
        </w:rPr>
      </w:pPr>
      <w:r w:rsidRPr="001648B4">
        <w:rPr>
          <w:rFonts w:ascii="Times New Roman" w:hAnsi="Times New Roman"/>
          <w:color w:val="008000"/>
          <w:shd w:val="clear" w:color="auto" w:fill="FFFFFF"/>
          <w:lang w:eastAsia="fr-FR"/>
        </w:rPr>
        <w:t>- Quels rejets as-tu subis au nom de ton homosexualité à</w:t>
      </w:r>
      <w:r w:rsidR="00E26DF7" w:rsidRPr="001648B4">
        <w:rPr>
          <w:rFonts w:ascii="Times New Roman" w:hAnsi="Times New Roman"/>
          <w:color w:val="008000"/>
          <w:shd w:val="clear" w:color="auto" w:fill="FFFFFF"/>
          <w:lang w:eastAsia="fr-FR"/>
        </w:rPr>
        <w:t xml:space="preserve"> l’</w:t>
      </w:r>
      <w:r w:rsidRPr="001648B4">
        <w:rPr>
          <w:rFonts w:ascii="Times New Roman" w:hAnsi="Times New Roman"/>
          <w:color w:val="008000"/>
          <w:shd w:val="clear" w:color="auto" w:fill="FFFFFF"/>
          <w:lang w:eastAsia="fr-FR"/>
        </w:rPr>
        <w:t>école, en famille, dans tes cercles amicaux, au travail (licenciement), sur Internet, par des journalistes ?</w:t>
      </w:r>
    </w:p>
    <w:p w:rsidR="00E26DF7" w:rsidRPr="001648B4" w:rsidRDefault="00E26DF7" w:rsidP="00E26DF7">
      <w:pPr>
        <w:jc w:val="both"/>
        <w:rPr>
          <w:rFonts w:ascii="Times New Roman" w:hAnsi="Times New Roman"/>
          <w:color w:val="008000"/>
          <w:shd w:val="clear" w:color="auto" w:fill="FFFFFF"/>
          <w:lang w:eastAsia="fr-FR"/>
        </w:rPr>
      </w:pPr>
      <w:r w:rsidRPr="001648B4">
        <w:rPr>
          <w:rFonts w:ascii="Times New Roman" w:hAnsi="Times New Roman"/>
          <w:color w:val="008000"/>
          <w:shd w:val="clear" w:color="auto" w:fill="FFFFFF"/>
          <w:lang w:eastAsia="fr-FR"/>
        </w:rPr>
        <w:t xml:space="preserve">- Quels rejets as-tu subis au nom de ton homosexualité couplée à ta Foi catholique et à ta continence, dans les cercles amicaux, par les associations </w:t>
      </w:r>
      <w:r w:rsidRPr="001648B4">
        <w:rPr>
          <w:rFonts w:ascii="Times New Roman" w:hAnsi="Times New Roman"/>
          <w:i/>
          <w:color w:val="008000"/>
          <w:shd w:val="clear" w:color="auto" w:fill="FFFFFF"/>
          <w:lang w:eastAsia="fr-FR"/>
        </w:rPr>
        <w:t>LGBT</w:t>
      </w:r>
      <w:r w:rsidRPr="001648B4">
        <w:rPr>
          <w:rFonts w:ascii="Times New Roman" w:hAnsi="Times New Roman"/>
          <w:color w:val="008000"/>
          <w:shd w:val="clear" w:color="auto" w:fill="FFFFFF"/>
          <w:lang w:eastAsia="fr-FR"/>
        </w:rPr>
        <w:t>, par les hommes politiques, par les journalistes ?</w:t>
      </w:r>
    </w:p>
    <w:p w:rsidR="00D11EFE" w:rsidRPr="001648B4" w:rsidRDefault="00D11EFE" w:rsidP="00D11EFE">
      <w:pPr>
        <w:jc w:val="both"/>
        <w:rPr>
          <w:rFonts w:ascii="Times New Roman" w:hAnsi="Times New Roman"/>
          <w:color w:val="008000"/>
          <w:shd w:val="clear" w:color="auto" w:fill="FFFFFF"/>
          <w:lang w:eastAsia="fr-FR"/>
        </w:rPr>
      </w:pPr>
      <w:r w:rsidRPr="001648B4">
        <w:rPr>
          <w:rFonts w:ascii="Times New Roman" w:hAnsi="Times New Roman"/>
          <w:color w:val="008000"/>
          <w:shd w:val="clear" w:color="auto" w:fill="FFFFFF"/>
          <w:lang w:eastAsia="fr-FR"/>
        </w:rPr>
        <w:t>- Quels rejets as-tu subis au nom de ton homosexua</w:t>
      </w:r>
      <w:r w:rsidR="001A2FE5">
        <w:rPr>
          <w:rFonts w:ascii="Times New Roman" w:hAnsi="Times New Roman"/>
          <w:color w:val="008000"/>
          <w:shd w:val="clear" w:color="auto" w:fill="FFFFFF"/>
          <w:lang w:eastAsia="fr-FR"/>
        </w:rPr>
        <w:t>lité dans ta paroisse, dans l’</w:t>
      </w:r>
      <w:r w:rsidRPr="001648B4">
        <w:rPr>
          <w:rFonts w:ascii="Times New Roman" w:hAnsi="Times New Roman"/>
          <w:color w:val="008000"/>
          <w:shd w:val="clear" w:color="auto" w:fill="FFFFFF"/>
          <w:lang w:eastAsia="fr-FR"/>
        </w:rPr>
        <w:t>Église, à l'aumônerie, dans les médias catholiques, dans les groupes de prière ?</w:t>
      </w:r>
    </w:p>
    <w:p w:rsidR="00D11EFE" w:rsidRPr="001648B4" w:rsidRDefault="00D11EFE" w:rsidP="00D11EFE">
      <w:pPr>
        <w:jc w:val="both"/>
        <w:rPr>
          <w:rFonts w:ascii="Times New Roman" w:hAnsi="Times New Roman"/>
          <w:color w:val="008000"/>
        </w:rPr>
      </w:pPr>
      <w:r w:rsidRPr="001648B4">
        <w:rPr>
          <w:rFonts w:ascii="Times New Roman" w:hAnsi="Times New Roman"/>
          <w:color w:val="008000"/>
        </w:rPr>
        <w:t>- Quels moyens préconises-tu pour empêcher les actes homophobes ?</w:t>
      </w:r>
      <w:r w:rsidR="00E26DF7" w:rsidRPr="001648B4">
        <w:rPr>
          <w:rFonts w:ascii="Times New Roman" w:hAnsi="Times New Roman"/>
          <w:color w:val="008000"/>
        </w:rPr>
        <w:t xml:space="preserve"> Quel est selon toi le meilleur antidote contre l’homophobie ?</w:t>
      </w:r>
    </w:p>
    <w:p w:rsidR="00D11EFE" w:rsidRPr="00D11EFE" w:rsidRDefault="00D11EFE" w:rsidP="00D11EFE">
      <w:pPr>
        <w:jc w:val="both"/>
        <w:rPr>
          <w:rFonts w:ascii="Times New Roman" w:hAnsi="Times New Roman"/>
          <w:color w:val="008000"/>
        </w:rPr>
      </w:pPr>
    </w:p>
    <w:p w:rsidR="00D11EFE" w:rsidRPr="00D11EFE" w:rsidRDefault="00D11EFE" w:rsidP="00D11EFE">
      <w:pPr>
        <w:jc w:val="both"/>
        <w:rPr>
          <w:rFonts w:ascii="Times New Roman" w:hAnsi="Times New Roman"/>
          <w:color w:val="FF0000"/>
        </w:rPr>
      </w:pPr>
      <w:r w:rsidRPr="00D11EFE">
        <w:rPr>
          <w:rFonts w:ascii="Times New Roman" w:hAnsi="Times New Roman"/>
          <w:color w:val="FF0000"/>
          <w:u w:val="single"/>
        </w:rPr>
        <w:t>3) TEMPS DU SOIR</w:t>
      </w:r>
      <w:r w:rsidRPr="00D11EFE">
        <w:rPr>
          <w:rFonts w:ascii="Times New Roman" w:hAnsi="Times New Roman"/>
          <w:color w:val="FF0000"/>
        </w:rPr>
        <w:t xml:space="preserve"> (</w:t>
      </w:r>
      <w:r w:rsidRPr="00D11EFE">
        <w:rPr>
          <w:rFonts w:ascii="Times New Roman" w:hAnsi="Times New Roman"/>
          <w:b/>
          <w:color w:val="FF0000"/>
        </w:rPr>
        <w:t>exposés</w:t>
      </w:r>
      <w:r w:rsidRPr="00D11EFE">
        <w:rPr>
          <w:rFonts w:ascii="Times New Roman" w:hAnsi="Times New Roman"/>
          <w:color w:val="FF0000"/>
        </w:rPr>
        <w:t xml:space="preserve"> en grand groupe dans la salle, sans débat : chaque intervenant a carte blanche pour traiter son dossier comme il l’entend, et doit aller jusqu’au bout de sa démonstration, en 30 minutes chacun, sans être interrompu. Tant pis pour les désaccords, les questions ou les manques d’approfondissement !) : </w:t>
      </w:r>
      <w:r w:rsidRPr="00D11EFE">
        <w:rPr>
          <w:rFonts w:ascii="Times New Roman" w:hAnsi="Times New Roman"/>
        </w:rPr>
        <w:t>3 heures</w:t>
      </w:r>
    </w:p>
    <w:p w:rsidR="0048794D" w:rsidRPr="00D11EFE" w:rsidRDefault="0048794D" w:rsidP="00D11EFE">
      <w:pPr>
        <w:jc w:val="both"/>
        <w:rPr>
          <w:rFonts w:ascii="Times New Roman" w:hAnsi="Times New Roman"/>
          <w:color w:val="008000"/>
        </w:rPr>
      </w:pPr>
    </w:p>
    <w:p w:rsidR="00700945" w:rsidRPr="001648B4" w:rsidRDefault="00700945" w:rsidP="00D11EFE">
      <w:pPr>
        <w:jc w:val="both"/>
        <w:rPr>
          <w:rFonts w:ascii="Times New Roman" w:hAnsi="Times New Roman"/>
          <w:color w:val="FF0000"/>
        </w:rPr>
      </w:pPr>
      <w:r w:rsidRPr="001648B4">
        <w:rPr>
          <w:rFonts w:ascii="Times New Roman" w:hAnsi="Times New Roman"/>
          <w:i/>
          <w:color w:val="FF0000"/>
        </w:rPr>
        <w:t>Dossier n° 1 </w:t>
      </w:r>
      <w:r w:rsidRPr="001648B4">
        <w:rPr>
          <w:rFonts w:ascii="Times New Roman" w:hAnsi="Times New Roman"/>
          <w:color w:val="FF0000"/>
        </w:rPr>
        <w:t xml:space="preserve">: </w:t>
      </w:r>
      <w:r w:rsidR="00E26DF7" w:rsidRPr="001648B4">
        <w:rPr>
          <w:rFonts w:ascii="Times New Roman" w:hAnsi="Times New Roman"/>
          <w:color w:val="FF0000"/>
        </w:rPr>
        <w:t xml:space="preserve">État des lieux des législations contre l’homophobie dans les différents pays du monde. </w:t>
      </w:r>
      <w:r w:rsidR="00C9667B" w:rsidRPr="001648B4">
        <w:rPr>
          <w:rFonts w:ascii="Times New Roman" w:hAnsi="Times New Roman"/>
          <w:color w:val="FF0000"/>
        </w:rPr>
        <w:t>Que vaut la législation sur l’homophobie ?</w:t>
      </w:r>
      <w:r w:rsidR="001648B4">
        <w:rPr>
          <w:rFonts w:ascii="Times New Roman" w:hAnsi="Times New Roman"/>
          <w:color w:val="FF0000"/>
        </w:rPr>
        <w:t xml:space="preserve"> (traîner quelqu’un en </w:t>
      </w:r>
      <w:r w:rsidR="001648B4" w:rsidRPr="001648B4">
        <w:rPr>
          <w:rFonts w:ascii="Times New Roman" w:hAnsi="Times New Roman"/>
          <w:b/>
          <w:color w:val="FF0000"/>
        </w:rPr>
        <w:t xml:space="preserve">procès pour </w:t>
      </w:r>
      <w:r w:rsidR="00C9667B" w:rsidRPr="001648B4">
        <w:rPr>
          <w:rFonts w:ascii="Times New Roman" w:hAnsi="Times New Roman"/>
          <w:b/>
          <w:color w:val="FF0000"/>
        </w:rPr>
        <w:t>homophobie</w:t>
      </w:r>
      <w:r w:rsidR="00C9667B" w:rsidRPr="001648B4">
        <w:rPr>
          <w:rFonts w:ascii="Times New Roman" w:hAnsi="Times New Roman"/>
          <w:color w:val="FF0000"/>
        </w:rPr>
        <w:t xml:space="preserve"> – tel qu’il est compris par le monde - : une farce qui peut pourtant devenir redoutable). </w:t>
      </w:r>
      <w:r w:rsidRPr="001648B4">
        <w:rPr>
          <w:rFonts w:ascii="Times New Roman" w:hAnsi="Times New Roman"/>
          <w:color w:val="FF0000"/>
        </w:rPr>
        <w:t>Des exemples de procès pour homophobie. Sur quoi se basent-ils et sur quelle vision de l’homophobie ?</w:t>
      </w:r>
    </w:p>
    <w:p w:rsidR="00020AFC" w:rsidRPr="00D11EFE" w:rsidRDefault="00700945" w:rsidP="00D11EFE">
      <w:pPr>
        <w:jc w:val="both"/>
        <w:rPr>
          <w:rFonts w:ascii="Times New Roman" w:hAnsi="Times New Roman"/>
          <w:color w:val="FF0000"/>
        </w:rPr>
      </w:pPr>
      <w:r w:rsidRPr="00D11EFE">
        <w:rPr>
          <w:rFonts w:ascii="Times New Roman" w:hAnsi="Times New Roman"/>
          <w:i/>
          <w:color w:val="FF0000"/>
        </w:rPr>
        <w:t>Dossier n° 2 </w:t>
      </w:r>
      <w:r w:rsidRPr="00D11EFE">
        <w:rPr>
          <w:rFonts w:ascii="Times New Roman" w:hAnsi="Times New Roman"/>
          <w:color w:val="FF0000"/>
        </w:rPr>
        <w:t>:</w:t>
      </w:r>
      <w:r w:rsidR="00020AFC" w:rsidRPr="00D11EFE">
        <w:rPr>
          <w:rFonts w:ascii="Times New Roman" w:hAnsi="Times New Roman"/>
          <w:color w:val="FF0000"/>
        </w:rPr>
        <w:t xml:space="preserve"> </w:t>
      </w:r>
      <w:r w:rsidR="001648B4" w:rsidRPr="001648B4">
        <w:rPr>
          <w:rFonts w:ascii="Times New Roman" w:hAnsi="Times New Roman"/>
          <w:b/>
          <w:color w:val="FF0000"/>
        </w:rPr>
        <w:t>L’homosexualité refoulée </w:t>
      </w:r>
      <w:r w:rsidR="001648B4">
        <w:rPr>
          <w:rFonts w:ascii="Times New Roman" w:hAnsi="Times New Roman"/>
          <w:color w:val="FF0000"/>
        </w:rPr>
        <w:t xml:space="preserve">: </w:t>
      </w:r>
      <w:r w:rsidR="00020AFC" w:rsidRPr="00D11EFE">
        <w:rPr>
          <w:rFonts w:ascii="Times New Roman" w:hAnsi="Times New Roman"/>
          <w:color w:val="FF0000"/>
        </w:rPr>
        <w:t>Les</w:t>
      </w:r>
      <w:r w:rsidR="001648B4">
        <w:rPr>
          <w:rFonts w:ascii="Times New Roman" w:hAnsi="Times New Roman"/>
          <w:color w:val="FF0000"/>
        </w:rPr>
        <w:t xml:space="preserve"> grands criminels homosexuels, les dictateurs homosexuels, </w:t>
      </w:r>
      <w:r w:rsidR="00020AFC" w:rsidRPr="00D11EFE">
        <w:rPr>
          <w:rFonts w:ascii="Times New Roman" w:hAnsi="Times New Roman"/>
          <w:color w:val="FF0000"/>
        </w:rPr>
        <w:t>le terroris</w:t>
      </w:r>
      <w:r w:rsidR="001648B4">
        <w:rPr>
          <w:rFonts w:ascii="Times New Roman" w:hAnsi="Times New Roman"/>
          <w:color w:val="FF0000"/>
        </w:rPr>
        <w:t>me et l’homosexualité, les intégrismes religieux</w:t>
      </w:r>
      <w:r w:rsidR="00C9667B" w:rsidRPr="00D11EFE">
        <w:rPr>
          <w:rFonts w:ascii="Times New Roman" w:hAnsi="Times New Roman"/>
          <w:color w:val="FF0000"/>
        </w:rPr>
        <w:t xml:space="preserve"> et homosexualité</w:t>
      </w:r>
      <w:r w:rsidR="001648B4">
        <w:rPr>
          <w:rFonts w:ascii="Times New Roman" w:hAnsi="Times New Roman"/>
          <w:color w:val="FF0000"/>
        </w:rPr>
        <w:t>, le machisme et l’homosexualité</w:t>
      </w:r>
      <w:r w:rsidR="00C9667B" w:rsidRPr="00D11EFE">
        <w:rPr>
          <w:rFonts w:ascii="Times New Roman" w:hAnsi="Times New Roman"/>
          <w:color w:val="FF0000"/>
        </w:rPr>
        <w:t>.</w:t>
      </w:r>
      <w:r w:rsidR="001648B4">
        <w:rPr>
          <w:rFonts w:ascii="Times New Roman" w:hAnsi="Times New Roman"/>
          <w:color w:val="FF0000"/>
        </w:rPr>
        <w:t xml:space="preserve"> Décryptage des </w:t>
      </w:r>
      <w:r w:rsidR="001648B4" w:rsidRPr="001648B4">
        <w:rPr>
          <w:rFonts w:ascii="Times New Roman" w:hAnsi="Times New Roman"/>
          <w:color w:val="FF0000"/>
        </w:rPr>
        <w:t xml:space="preserve">attaques homophobes connues : l’homosexualité de l’agresseur : les crimes/agressions homophobes les plus connus (Jeffrey Dahmer, </w:t>
      </w:r>
      <w:r w:rsidR="001648B4" w:rsidRPr="001648B4">
        <w:rPr>
          <w:rFonts w:ascii="Times New Roman" w:hAnsi="Times New Roman"/>
          <w:color w:val="FF0000"/>
          <w:shd w:val="clear" w:color="auto" w:fill="FFFFFF"/>
          <w:lang w:eastAsia="fr-FR"/>
        </w:rPr>
        <w:t>Pasolini, Frédéric Mitterrand, Versace, Palmade, Richard Descoings...</w:t>
      </w:r>
      <w:r w:rsidR="001648B4" w:rsidRPr="001648B4">
        <w:rPr>
          <w:rFonts w:ascii="Times New Roman" w:hAnsi="Times New Roman"/>
          <w:color w:val="FF0000"/>
        </w:rPr>
        <w:t>).</w:t>
      </w:r>
    </w:p>
    <w:p w:rsidR="00C9667B" w:rsidRPr="00D11EFE" w:rsidRDefault="00700945" w:rsidP="00D11EFE">
      <w:pPr>
        <w:jc w:val="both"/>
        <w:rPr>
          <w:rFonts w:ascii="Times New Roman" w:hAnsi="Times New Roman"/>
          <w:color w:val="FF0000"/>
        </w:rPr>
      </w:pPr>
      <w:r w:rsidRPr="00D11EFE">
        <w:rPr>
          <w:rFonts w:ascii="Times New Roman" w:hAnsi="Times New Roman"/>
          <w:i/>
          <w:color w:val="FF0000"/>
        </w:rPr>
        <w:t>Dossier  n° 3 </w:t>
      </w:r>
      <w:r w:rsidRPr="00D11EFE">
        <w:rPr>
          <w:rFonts w:ascii="Times New Roman" w:hAnsi="Times New Roman"/>
          <w:color w:val="FF0000"/>
        </w:rPr>
        <w:t>:</w:t>
      </w:r>
      <w:r w:rsidR="00020AFC" w:rsidRPr="00D11EFE">
        <w:rPr>
          <w:rFonts w:ascii="Times New Roman" w:hAnsi="Times New Roman"/>
          <w:color w:val="FF0000"/>
        </w:rPr>
        <w:t xml:space="preserve"> </w:t>
      </w:r>
      <w:r w:rsidR="00C9667B" w:rsidRPr="00D11EFE">
        <w:rPr>
          <w:rFonts w:ascii="Times New Roman" w:hAnsi="Times New Roman"/>
          <w:color w:val="FF0000"/>
        </w:rPr>
        <w:t xml:space="preserve">Liens entre homosexualité et </w:t>
      </w:r>
      <w:r w:rsidR="00C9667B" w:rsidRPr="001648B4">
        <w:rPr>
          <w:rFonts w:ascii="Times New Roman" w:hAnsi="Times New Roman"/>
          <w:b/>
          <w:color w:val="FF0000"/>
        </w:rPr>
        <w:t>Fin du Monde</w:t>
      </w:r>
      <w:r w:rsidR="00C9667B" w:rsidRPr="00D11EFE">
        <w:rPr>
          <w:rFonts w:ascii="Times New Roman" w:hAnsi="Times New Roman"/>
          <w:color w:val="FF0000"/>
        </w:rPr>
        <w:t>. Pont</w:t>
      </w:r>
      <w:r w:rsidR="001648B4">
        <w:rPr>
          <w:rFonts w:ascii="Times New Roman" w:hAnsi="Times New Roman"/>
          <w:color w:val="FF0000"/>
        </w:rPr>
        <w:t>s</w:t>
      </w:r>
      <w:r w:rsidR="00C9667B" w:rsidRPr="00D11EFE">
        <w:rPr>
          <w:rFonts w:ascii="Times New Roman" w:hAnsi="Times New Roman"/>
          <w:color w:val="FF0000"/>
        </w:rPr>
        <w:t xml:space="preserve"> entre l’Allemagne nazie et l’époque mondiale actuelle.</w:t>
      </w:r>
      <w:r w:rsidR="001648B4">
        <w:rPr>
          <w:rFonts w:ascii="Times New Roman" w:hAnsi="Times New Roman"/>
          <w:color w:val="FF0000"/>
        </w:rPr>
        <w:t xml:space="preserve"> </w:t>
      </w:r>
    </w:p>
    <w:p w:rsidR="00CF33E2" w:rsidRPr="001648B4" w:rsidRDefault="00C9667B" w:rsidP="00D11EFE">
      <w:pPr>
        <w:jc w:val="both"/>
        <w:rPr>
          <w:rFonts w:ascii="Times New Roman" w:hAnsi="Times New Roman"/>
          <w:color w:val="FF0000"/>
        </w:rPr>
      </w:pPr>
      <w:r w:rsidRPr="001648B4">
        <w:rPr>
          <w:rFonts w:ascii="Times New Roman" w:hAnsi="Times New Roman"/>
          <w:i/>
          <w:color w:val="FF0000"/>
        </w:rPr>
        <w:t>Dossier n°4 </w:t>
      </w:r>
      <w:r w:rsidRPr="001648B4">
        <w:rPr>
          <w:rFonts w:ascii="Times New Roman" w:hAnsi="Times New Roman"/>
          <w:color w:val="FF0000"/>
        </w:rPr>
        <w:t xml:space="preserve">: Les </w:t>
      </w:r>
      <w:r w:rsidRPr="001648B4">
        <w:rPr>
          <w:rFonts w:ascii="Times New Roman" w:hAnsi="Times New Roman"/>
          <w:b/>
          <w:color w:val="FF0000"/>
        </w:rPr>
        <w:t>grands oubliés</w:t>
      </w:r>
      <w:r w:rsidR="001648B4" w:rsidRPr="001648B4">
        <w:rPr>
          <w:rFonts w:ascii="Times New Roman" w:hAnsi="Times New Roman"/>
          <w:color w:val="FF0000"/>
        </w:rPr>
        <w:t xml:space="preserve"> de la communauté homosexuelle :</w:t>
      </w:r>
      <w:r w:rsidRPr="001648B4">
        <w:rPr>
          <w:rFonts w:ascii="Times New Roman" w:hAnsi="Times New Roman"/>
          <w:color w:val="FF0000"/>
        </w:rPr>
        <w:t xml:space="preserve"> les personnes homosexuelles bisexuelles (les </w:t>
      </w:r>
      <w:r w:rsidR="001648B4" w:rsidRPr="001648B4">
        <w:rPr>
          <w:rFonts w:ascii="Times New Roman" w:hAnsi="Times New Roman"/>
          <w:color w:val="FF0000"/>
        </w:rPr>
        <w:t>adorés</w:t>
      </w:r>
      <w:r w:rsidRPr="001648B4">
        <w:rPr>
          <w:rFonts w:ascii="Times New Roman" w:hAnsi="Times New Roman"/>
          <w:color w:val="FF0000"/>
        </w:rPr>
        <w:t xml:space="preserve"> haïs), les personnes homos croyantes, les personnes homosexuelles médiatisées, les personnes homos handicapées ou infectées par le </w:t>
      </w:r>
      <w:r w:rsidRPr="001648B4">
        <w:rPr>
          <w:rFonts w:ascii="Times New Roman" w:hAnsi="Times New Roman"/>
          <w:i/>
          <w:color w:val="FF0000"/>
        </w:rPr>
        <w:t>VIH</w:t>
      </w:r>
      <w:r w:rsidRPr="001648B4">
        <w:rPr>
          <w:rFonts w:ascii="Times New Roman" w:hAnsi="Times New Roman"/>
          <w:color w:val="FF0000"/>
        </w:rPr>
        <w:t xml:space="preserve"> (Sida), les personnes homos exilées, les personnes homos pauvres ou </w:t>
      </w:r>
      <w:r w:rsidRPr="001648B4">
        <w:rPr>
          <w:rFonts w:ascii="Times New Roman" w:hAnsi="Times New Roman"/>
          <w:i/>
          <w:color w:val="FF0000"/>
        </w:rPr>
        <w:t>SDF</w:t>
      </w:r>
      <w:r w:rsidRPr="001648B4">
        <w:rPr>
          <w:rFonts w:ascii="Times New Roman" w:hAnsi="Times New Roman"/>
          <w:color w:val="FF0000"/>
        </w:rPr>
        <w:t>, les personnes homos droguées.</w:t>
      </w:r>
    </w:p>
    <w:p w:rsidR="00CF33E2" w:rsidRPr="001648B4" w:rsidRDefault="00CF33E2" w:rsidP="00D11EFE">
      <w:pPr>
        <w:jc w:val="both"/>
        <w:rPr>
          <w:rFonts w:ascii="Times New Roman" w:hAnsi="Times New Roman"/>
          <w:color w:val="FF0000"/>
        </w:rPr>
      </w:pPr>
      <w:r w:rsidRPr="001648B4">
        <w:rPr>
          <w:rFonts w:ascii="Times New Roman" w:hAnsi="Times New Roman"/>
          <w:i/>
          <w:color w:val="FF0000"/>
        </w:rPr>
        <w:t>Dossier n° 5 </w:t>
      </w:r>
      <w:r w:rsidRPr="001648B4">
        <w:rPr>
          <w:rFonts w:ascii="Times New Roman" w:hAnsi="Times New Roman"/>
          <w:color w:val="FF0000"/>
        </w:rPr>
        <w:t xml:space="preserve">: La </w:t>
      </w:r>
      <w:r w:rsidRPr="001648B4">
        <w:rPr>
          <w:rFonts w:ascii="Times New Roman" w:hAnsi="Times New Roman"/>
          <w:b/>
          <w:color w:val="FF0000"/>
        </w:rPr>
        <w:t>parole publique</w:t>
      </w:r>
      <w:r w:rsidR="00687802" w:rsidRPr="001648B4">
        <w:rPr>
          <w:rFonts w:ascii="Times New Roman" w:hAnsi="Times New Roman"/>
          <w:b/>
          <w:color w:val="FF0000"/>
        </w:rPr>
        <w:t xml:space="preserve"> sur l’homosexualité </w:t>
      </w:r>
      <w:r w:rsidR="00687802" w:rsidRPr="001648B4">
        <w:rPr>
          <w:rFonts w:ascii="Times New Roman" w:hAnsi="Times New Roman"/>
          <w:color w:val="FF0000"/>
        </w:rPr>
        <w:t>: interdite au nom de l’homophobie. Ce qui s’est pa</w:t>
      </w:r>
      <w:r w:rsidR="00D11EFE" w:rsidRPr="001648B4">
        <w:rPr>
          <w:rFonts w:ascii="Times New Roman" w:hAnsi="Times New Roman"/>
          <w:color w:val="FF0000"/>
        </w:rPr>
        <w:t xml:space="preserve">ssé à Barcelone en février 2017 : la visite de Philippe Ariño au </w:t>
      </w:r>
      <w:r w:rsidR="00D11EFE" w:rsidRPr="001648B4">
        <w:rPr>
          <w:rFonts w:ascii="Times New Roman" w:hAnsi="Times New Roman"/>
          <w:color w:val="FF0000"/>
          <w:shd w:val="clear" w:color="auto" w:fill="FFFFFF"/>
          <w:lang w:eastAsia="fr-FR"/>
        </w:rPr>
        <w:t xml:space="preserve">Café Youcat : Le déchaînement national homophobe </w:t>
      </w:r>
      <w:r w:rsidR="00D11EFE" w:rsidRPr="001648B4">
        <w:rPr>
          <w:rFonts w:ascii="Times New Roman" w:hAnsi="Times New Roman"/>
          <w:i/>
          <w:color w:val="FF0000"/>
          <w:shd w:val="clear" w:color="auto" w:fill="FFFFFF"/>
          <w:lang w:eastAsia="fr-FR"/>
        </w:rPr>
        <w:t>gay friendly</w:t>
      </w:r>
      <w:r w:rsidR="00D11EFE" w:rsidRPr="001648B4">
        <w:rPr>
          <w:rFonts w:ascii="Times New Roman" w:hAnsi="Times New Roman"/>
          <w:color w:val="FF0000"/>
          <w:shd w:val="clear" w:color="auto" w:fill="FFFFFF"/>
          <w:lang w:eastAsia="fr-FR"/>
        </w:rPr>
        <w:t xml:space="preserve"> sur une personne</w:t>
      </w:r>
      <w:r w:rsidR="001648B4" w:rsidRPr="001648B4">
        <w:rPr>
          <w:rFonts w:ascii="Times New Roman" w:hAnsi="Times New Roman"/>
          <w:color w:val="FF0000"/>
          <w:shd w:val="clear" w:color="auto" w:fill="FFFFFF"/>
          <w:lang w:eastAsia="fr-FR"/>
        </w:rPr>
        <w:t>.</w:t>
      </w:r>
      <w:r w:rsidR="001648B4" w:rsidRPr="001648B4">
        <w:rPr>
          <w:rFonts w:ascii="Times New Roman" w:hAnsi="Times New Roman"/>
          <w:color w:val="FF0000"/>
        </w:rPr>
        <w:t xml:space="preserve"> Tout intellectuel homo qui se rend public est désormais taxé d’homophobe, de dangereux et de haineux</w:t>
      </w:r>
      <w:r w:rsidR="00687802" w:rsidRPr="001648B4">
        <w:rPr>
          <w:rFonts w:ascii="Times New Roman" w:hAnsi="Times New Roman"/>
          <w:color w:val="FF0000"/>
        </w:rPr>
        <w:t xml:space="preserve"> si </w:t>
      </w:r>
      <w:r w:rsidR="001648B4" w:rsidRPr="001648B4">
        <w:rPr>
          <w:rFonts w:ascii="Times New Roman" w:hAnsi="Times New Roman"/>
          <w:color w:val="FF0000"/>
        </w:rPr>
        <w:t>il</w:t>
      </w:r>
      <w:r w:rsidR="00687802" w:rsidRPr="001648B4">
        <w:rPr>
          <w:rFonts w:ascii="Times New Roman" w:hAnsi="Times New Roman"/>
          <w:color w:val="FF0000"/>
        </w:rPr>
        <w:t xml:space="preserve"> ouvre la bouche. </w:t>
      </w:r>
    </w:p>
    <w:p w:rsidR="00D11EFE" w:rsidRPr="00D11EFE" w:rsidRDefault="001648B4" w:rsidP="00D11EFE">
      <w:pPr>
        <w:jc w:val="both"/>
        <w:rPr>
          <w:rFonts w:ascii="Times New Roman" w:hAnsi="Times New Roman"/>
          <w:color w:val="FF0000"/>
        </w:rPr>
      </w:pPr>
      <w:r w:rsidRPr="001648B4">
        <w:rPr>
          <w:rFonts w:ascii="Times New Roman" w:hAnsi="Times New Roman"/>
          <w:i/>
          <w:color w:val="FF0000"/>
        </w:rPr>
        <w:t>Dossier n° 6 </w:t>
      </w:r>
      <w:r>
        <w:rPr>
          <w:rFonts w:ascii="Times New Roman" w:hAnsi="Times New Roman"/>
          <w:color w:val="FF0000"/>
        </w:rPr>
        <w:t xml:space="preserve">: Les </w:t>
      </w:r>
      <w:r w:rsidRPr="001648B4">
        <w:rPr>
          <w:rFonts w:ascii="Times New Roman" w:hAnsi="Times New Roman"/>
          <w:b/>
          <w:color w:val="FF0000"/>
        </w:rPr>
        <w:t>associations</w:t>
      </w:r>
      <w:r>
        <w:rPr>
          <w:rFonts w:ascii="Times New Roman" w:hAnsi="Times New Roman"/>
          <w:color w:val="FF0000"/>
        </w:rPr>
        <w:t xml:space="preserve"> </w:t>
      </w:r>
      <w:r w:rsidRPr="001648B4">
        <w:rPr>
          <w:rFonts w:ascii="Times New Roman" w:hAnsi="Times New Roman"/>
          <w:i/>
          <w:color w:val="FF0000"/>
        </w:rPr>
        <w:t>LGBT</w:t>
      </w:r>
      <w:r>
        <w:rPr>
          <w:rFonts w:ascii="Times New Roman" w:hAnsi="Times New Roman"/>
          <w:color w:val="FF0000"/>
        </w:rPr>
        <w:t xml:space="preserve"> </w:t>
      </w:r>
      <w:r w:rsidRPr="001648B4">
        <w:rPr>
          <w:rFonts w:ascii="Times New Roman" w:hAnsi="Times New Roman"/>
          <w:b/>
          <w:color w:val="FF0000"/>
        </w:rPr>
        <w:t>de lutte contre l’homophobie </w:t>
      </w:r>
      <w:r>
        <w:rPr>
          <w:rFonts w:ascii="Times New Roman" w:hAnsi="Times New Roman"/>
          <w:color w:val="FF0000"/>
        </w:rPr>
        <w:t>: qui sont-elles ? quel est leur travail et quelles sont leurs actions ? Les dindons de la farce. Leurs paradoxes</w:t>
      </w:r>
      <w:r w:rsidR="004F6805">
        <w:rPr>
          <w:rFonts w:ascii="Times New Roman" w:hAnsi="Times New Roman"/>
          <w:color w:val="FF0000"/>
        </w:rPr>
        <w:t xml:space="preserve"> et leur dangerosité</w:t>
      </w:r>
      <w:r>
        <w:rPr>
          <w:rFonts w:ascii="Times New Roman" w:hAnsi="Times New Roman"/>
          <w:color w:val="FF0000"/>
        </w:rPr>
        <w:t xml:space="preserve">. </w:t>
      </w:r>
    </w:p>
    <w:p w:rsidR="0003424F" w:rsidRPr="00D11EFE" w:rsidRDefault="0003424F" w:rsidP="00D11EFE">
      <w:pPr>
        <w:jc w:val="both"/>
        <w:rPr>
          <w:rFonts w:ascii="Times New Roman" w:hAnsi="Times New Roman"/>
          <w:color w:val="FF0000"/>
        </w:rPr>
      </w:pPr>
    </w:p>
    <w:sectPr w:rsidR="0003424F" w:rsidRPr="00D11EFE" w:rsidSect="0077478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3424F"/>
    <w:rsid w:val="00020AFC"/>
    <w:rsid w:val="0003424F"/>
    <w:rsid w:val="000D1904"/>
    <w:rsid w:val="001648B4"/>
    <w:rsid w:val="001A2FE5"/>
    <w:rsid w:val="002226EB"/>
    <w:rsid w:val="00321381"/>
    <w:rsid w:val="00351B35"/>
    <w:rsid w:val="003A3933"/>
    <w:rsid w:val="0040706F"/>
    <w:rsid w:val="00413BB1"/>
    <w:rsid w:val="0048794D"/>
    <w:rsid w:val="004F6805"/>
    <w:rsid w:val="005D2717"/>
    <w:rsid w:val="006854EF"/>
    <w:rsid w:val="00687802"/>
    <w:rsid w:val="00700945"/>
    <w:rsid w:val="00760390"/>
    <w:rsid w:val="00774786"/>
    <w:rsid w:val="007A4270"/>
    <w:rsid w:val="00837841"/>
    <w:rsid w:val="00943707"/>
    <w:rsid w:val="00B12428"/>
    <w:rsid w:val="00B34CF8"/>
    <w:rsid w:val="00B6756D"/>
    <w:rsid w:val="00C0354C"/>
    <w:rsid w:val="00C05FFF"/>
    <w:rsid w:val="00C9667B"/>
    <w:rsid w:val="00CA7F5E"/>
    <w:rsid w:val="00CF33E2"/>
    <w:rsid w:val="00D11EFE"/>
    <w:rsid w:val="00E26DF7"/>
    <w:rsid w:val="00E843B0"/>
    <w:rsid w:val="00F30B63"/>
    <w:rsid w:val="00F603D3"/>
    <w:rsid w:val="00F961AA"/>
    <w:rsid w:val="00FB70E3"/>
    <w:rsid w:val="00FD60A5"/>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4F"/>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divs>
    <w:div w:id="1490368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1126</Words>
  <Characters>6419</Characters>
  <Application>Microsoft Word 12.0.0</Application>
  <DocSecurity>0</DocSecurity>
  <Lines>53</Lines>
  <Paragraphs>12</Paragraphs>
  <ScaleCrop>false</ScaleCrop>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27</cp:revision>
  <dcterms:created xsi:type="dcterms:W3CDTF">2019-05-14T09:39:00Z</dcterms:created>
  <dcterms:modified xsi:type="dcterms:W3CDTF">2019-05-18T08:03:00Z</dcterms:modified>
</cp:coreProperties>
</file>